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中学议论文论点论据论证  精华本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中学议论文论点论据论证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本书出售、求购地址：https://www.jiaokey.com/book/detail/11807339.html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关键词搜索：https://www.jiaokey.com/tag/中学议论文论点论据论证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