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书名：学管理必读的12个人  英国《金融时报》评定的最具影响力的管理大师</w:t>
      </w:r>
    </w:p>
    <w:p>
      <w:r>
        <w:t>作者:陈守龙，刘元才编著</w:t>
      </w:r>
    </w:p>
    <w:p>
      <w:r>
        <w:t>出版社:北京：企业管理出版社</w:t>
      </w:r>
    </w:p>
    <w:p>
      <w:r>
        <w:t>出版日期：2007.01</w:t>
      </w:r>
    </w:p>
    <w:p>
      <w:r>
        <w:t>总页数：309</w:t>
      </w:r>
    </w:p>
    <w:p>
      <w:r>
        <w:t>更多请访问教客网:www.jiaokey.com</w:t>
      </w:r>
    </w:p>
    <w:p>
      <w:r>
        <w:t>学管理必读的12个人  英国《金融时报》评定的最具影响力的管理大师评论地址：https://www.jiaokey.com/book/detail/11805095.html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