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现代企业财务与金融</w:t>
      </w:r>
    </w:p>
    <w:p>
      <w:r>
        <w:rPr>
          <w:rFonts w:ascii="宋体" w:hAnsi="宋体" w:eastAsia="宋体"/>
          <w:sz w:val="24"/>
        </w:rPr>
        <w:t>（美）陈溢茂 S·迈辛格 肖平 J·曼辛纳编著；虞关涛 丁益 黄长明 李祥玉编译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（美）陈溢茂 S·迈辛格 肖平 J·曼辛纳编著；虞关涛 丁益 黄长明 李祥玉编译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本书出售、求购地址：https://www.jiaokey.com/book/detail/11804726.html</w:t>
      </w:r>
    </w:p>
    <w:p>
      <w:r>
        <w:t>更多相关图书推荐：https://www.jiaokey.com</w:t>
      </w:r>
    </w:p>
    <w:p>
      <w:r>
        <w:t>（美）陈溢茂 S·迈辛格 肖平 J·曼辛纳编著；虞关涛 丁益 黄长明 李祥玉编译 其他作品：https://www.jiaokey.com/tag/（美）陈溢茂 S·迈辛格 肖平 J·曼辛纳编著；虞关涛 丁益 黄长明 李祥玉编译.html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关键词搜索：https://www.jiaokey.com/tag/现代企业财务与金融.html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