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书名：全球钢生产成本分析  精编版  扁平材</w:t>
      </w:r>
    </w:p>
    <w:p>
      <w:r>
        <w:t>作者：治金工业信息标准研究院信息研究所</w:t>
      </w:r>
    </w:p>
    <w:p>
      <w:r>
        <w:t>出版社：冶金工业信息标准研究院信息研究所</w:t>
      </w:r>
    </w:p>
    <w:p>
      <w:r>
        <w:t>出版日期：2006.08</w:t>
      </w:r>
    </w:p>
    <w:p>
      <w:r>
        <w:t>总页数：517</w:t>
      </w:r>
    </w:p>
    <w:p>
      <w:r>
        <w:t>更多请访问教客网: www.jiaokey.com</w:t>
      </w:r>
    </w:p>
    <w:p>
      <w:r>
        <w:t>全球钢生产成本分析  精编版  扁平材 评论地址：https://www.jiaokey.com/book/detail/11804332.html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