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书名：现代日语省略现象研究  从认识语言学与语用学的角度</w:t>
      </w:r>
    </w:p>
    <w:p>
      <w:r>
        <w:t>作者：朱立霞著</w:t>
      </w:r>
    </w:p>
    <w:p>
      <w:r>
        <w:t>出版社：哈尔滨：黑龙江人民出版社</w:t>
      </w:r>
    </w:p>
    <w:p>
      <w:r>
        <w:t>出版日期：2004.04</w:t>
      </w:r>
    </w:p>
    <w:p>
      <w:r>
        <w:t>总页数：244</w:t>
      </w:r>
    </w:p>
    <w:p>
      <w:r>
        <w:t>更多请访问教客网: www.jiaokey.com</w:t>
      </w:r>
    </w:p>
    <w:p>
      <w:r>
        <w:t>现代日语省略现象研究  从认识语言学与语用学的角度 评论地址：https://www.jiaokey.com/book/detail/11803958.html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