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书名：花·骨头·泥砖屋  走近欧姬芙</w:t>
      </w:r>
    </w:p>
    <w:p>
      <w:r>
        <w:t>作者：成寒著</w:t>
      </w:r>
    </w:p>
    <w:p>
      <w:r>
        <w:t>出版社：广州：花城出版社</w:t>
      </w:r>
    </w:p>
    <w:p>
      <w:r>
        <w:t>出版日期：2007.01</w:t>
      </w:r>
    </w:p>
    <w:p>
      <w:r>
        <w:t>总页数：193</w:t>
      </w:r>
    </w:p>
    <w:p>
      <w:r>
        <w:t>更多请访问教客网: www.jiaokey.com</w:t>
      </w:r>
    </w:p>
    <w:p>
      <w:r>
        <w:t>花·骨头·泥砖屋  走近欧姬芙 评论地址：https://www.jiaokey.com/book/detail/11803898.html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