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内部创业  不离开公司的企业家</w:t>
      </w:r>
    </w:p>
    <w:p>
      <w:r>
        <w:rPr>
          <w:rFonts w:ascii="宋体" w:hAnsi="宋体" w:eastAsia="宋体"/>
          <w:sz w:val="24"/>
        </w:rPr>
        <w:t>（美）基福特·评柯特著；顾安苏，曲少宏译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内部创业  不离开公司的企业家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（美）基福特·评柯特著；顾安苏，曲少宏译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中国科学院高级科技管理培训中心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本书出售、求购地址：https://www.jiaokey.com/book/detail/11803782.html</w:t>
      </w:r>
    </w:p>
    <w:p>
      <w:r>
        <w:t>更多相关图书推荐：https://www.jiaokey.com</w:t>
      </w:r>
    </w:p>
    <w:p>
      <w:r>
        <w:t>（美）基福特·评柯特著；顾安苏，曲少宏译 其他作品：https://www.jiaokey.com/tag/（美）基福特·评柯特著；顾安苏，曲少宏译.html</w:t>
      </w:r>
    </w:p>
    <w:p>
      <w:r>
        <w:t>中国科学院高级科技管理培训中心 出版图书：https://www.jiaokey.com/tag/中国科学院高级科技管理培训中心.html</w:t>
      </w:r>
    </w:p>
    <w:p>
      <w:r>
        <w:t>关键词搜索：https://www.jiaokey.com/tag/内部创业  不离开公司的企业家.html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