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书法篆刻编  3  隋唐五代书法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书法篆刻编  3  隋唐五代书法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本书出售、求购地址：https://www.jiaokey.com/book/detail/11802996.html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书法篆刻编  3  隋唐五代书法.html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