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认识自己了解别人的学问：心理学</w:t>
      </w:r>
    </w:p>
    <w:p>
      <w:r>
        <w:rPr>
          <w:rFonts w:ascii="宋体" w:hAnsi="宋体" w:eastAsia="宋体"/>
          <w:sz w:val="24"/>
        </w:rPr>
        <w:t>徐联仑主编；孟广镔副主编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认识自己了解别人的学问：心理学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徐联仑主编；孟广镔副主编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本书出售、求购地址：https://www.jiaokey.com/book/detail/11802543.html</w:t>
      </w:r>
    </w:p>
    <w:p>
      <w:r>
        <w:t>更多相关图书推荐：https://www.jiaokey.com</w:t>
      </w:r>
    </w:p>
    <w:p>
      <w:r>
        <w:t>徐联仑主编；孟广镔副主编 其他作品：https://www.jiaokey.com/tag/徐联仑主编；孟广镔副主编.html</w:t>
      </w:r>
    </w:p>
    <w:p>
      <w:r>
        <w:t>中国科学院管理干部学院 出版图书：https://www.jiaokey.com/tag/中国科学院管理干部学院.html</w:t>
      </w:r>
    </w:p>
    <w:p>
      <w:r>
        <w:t>关键词搜索：https://www.jiaokey.com/tag/认识自己了解别人的学问：心理学.html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