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工业企业成本财务管理</w:t>
      </w:r>
    </w:p>
    <w:p>
      <w:r>
        <w:t>作者：吉林省机械工业学校；颜学樵主编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总页数：214</w:t>
      </w:r>
    </w:p>
    <w:p>
      <w:r>
        <w:t>更多请访问教客网: www.jiaokey.com</w:t>
      </w:r>
    </w:p>
    <w:p>
      <w:r>
        <w:t>中等专业学校试用教材  工业企业成本财务管理 评论地址：https://www.jiaokey.com/book/detail/11802179.html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