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11  总务后勤行政工作制度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11  总务后勤行政工作制度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本书出售、求购地址：https://www.jiaokey.com/book/detail/11802168.html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11  总务后勤行政工作制度.html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