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品格素质的教育与培养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品格素质的教育与培养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本书出售、求购地址：https://www.jiaokey.com/book/detail/11801557.html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关键词搜索：https://www.jiaokey.com/tag/品格素质的教育与培养.html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