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刘千捷主编；石有龙，王金才，张效敏，姜耀勤，刘培昭，韩盛慈，郭云男编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刘千捷主编；石有龙，王金才，张效敏，姜耀勤，刘培昭，韩盛慈，郭云男编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本书出售、求购地址：https://www.jiaokey.com/book/detail/11800768.html</w:t>
      </w:r>
    </w:p>
    <w:p>
      <w:r>
        <w:t>更多相关图书推荐：https://www.jiaokey.com</w:t>
      </w:r>
    </w:p>
    <w:p>
      <w:r>
        <w:t>刘千捷主编；石有龙，王金才，张效敏，姜耀勤，刘培昭，韩盛慈，郭云男编 其他作品：https://www.jiaokey.com/tag/刘千捷主编；石有龙，王金才，张效敏，姜耀勤，刘培昭，韩盛慈，郭云男编.html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