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国家教委中等专业学校规划教材  财经类专业通用  数学  第3册  第3版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国家教委中等专业学校规划教材  财经类专业通用  数学  第3册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本书出售、求购地址：https://www.jiaokey.com/book/detail/11800114.html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关键词搜索：https://www.jiaokey.com/tag/国家教委中等专业学校规划教材  财经类专业通用  数学  第3册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