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书名：信息时代与民族复兴  2</w:t>
      </w:r>
    </w:p>
    <w:p>
      <w:r>
        <w:t>作者：梁枢，孙丽萍主编；王华伦，吴云卿，邹远修；陈虎副主编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总页数：124</w:t>
      </w:r>
    </w:p>
    <w:p>
      <w:r>
        <w:t>更多请访问教客网: www.jiaokey.com</w:t>
      </w:r>
    </w:p>
    <w:p>
      <w:r>
        <w:t>信息时代与民族复兴  2 评论地址：https://www.jiaokey.com/book/detail/11800008.html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