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书名：亚洲的书籍、文字与设计  杉浦康平与亚洲同人的对话</w:t>
      </w:r>
    </w:p>
    <w:p>
      <w:r>
        <w:t>作者：（日）杉浦康平编著；杨晶，李建华译</w:t>
      </w:r>
    </w:p>
    <w:p>
      <w:r>
        <w:t>出版社：北京：生活·读书·新知三联书店</w:t>
      </w:r>
    </w:p>
    <w:p>
      <w:r>
        <w:t>出版日期：2006.11</w:t>
      </w:r>
    </w:p>
    <w:p>
      <w:r>
        <w:t>总页数：355</w:t>
      </w:r>
    </w:p>
    <w:p>
      <w:r>
        <w:t>更多请访问教客网: www.jiaokey.com</w:t>
      </w:r>
    </w:p>
    <w:p>
      <w:r>
        <w:t>亚洲的书籍、文字与设计  杉浦康平与亚洲同人的对话 评论地址：https://www.jiaokey.com/book/detail/11799149.html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