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附解题指导  理工农医类  第8版  高教版  高中起点升本、专科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附解题指导  理工农医类  第8版  高教版  高中起点升本、专科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本书出售、求购地址：https://www.jiaokey.com/book/detail/11798791.html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附解题指导  理工农医类  第8版  高教版  高中起点升本、专科.html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