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40岁的建康配方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40岁的建康配方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本书出售、求购地址：https://www.jiaokey.com/book/detail/11796141.html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40岁的建康配方.html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