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苏南反清乡斗争史料  纪念茅山、丹北、太滆地区反“清乡”斗争胜利四十周年座谈会专辑</w:t>
      </w:r>
    </w:p>
    <w:p>
      <w:r>
        <w:rPr>
          <w:rFonts w:ascii="宋体" w:hAnsi="宋体" w:eastAsia="宋体"/>
          <w:sz w:val="24"/>
        </w:rPr>
        <w:t>中国共产党丹阳县委员会党史资料征集办公室编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苏南反清乡斗争史料  纪念茅山、丹北、太滆地区反“清乡”斗争胜利四十周年座谈会专辑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中国共产党丹阳县委员会党史资料征集办公室编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本书出售、求购地址：https://www.jiaokey.com/book/detail/11795430.html</w:t>
      </w:r>
    </w:p>
    <w:p>
      <w:r>
        <w:t>更多相关图书推荐：https://www.jiaokey.com</w:t>
      </w:r>
    </w:p>
    <w:p>
      <w:r>
        <w:t>中国共产党丹阳县委员会党史资料征集办公室编 其他作品：https://www.jiaokey.com/tag/中国共产党丹阳县委员会党史资料征集办公室编.html</w:t>
      </w:r>
    </w:p>
    <w:p>
      <w:r>
        <w:t>关键词搜索：https://www.jiaokey.com/tag/苏南反清乡斗争史料  纪念茅山、丹北、太滆地区反“清乡”斗争胜利四十周年座谈会专辑.html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