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书名：四川省博物馆革命文物资料选辑  1919-1949</w:t>
      </w:r>
    </w:p>
    <w:p>
      <w:r>
        <w:t>作者：四川省博物馆近现代史部编</w:t>
      </w:r>
    </w:p>
    <w:p>
      <w:r>
        <w:t>出版社：</w:t>
      </w:r>
    </w:p>
    <w:p>
      <w:r>
        <w:t>出版日期：</w:t>
      </w:r>
    </w:p>
    <w:p>
      <w:r>
        <w:t>总页数：392</w:t>
      </w:r>
    </w:p>
    <w:p>
      <w:r>
        <w:t>更多请访问教客网: www.jiaokey.com</w:t>
      </w:r>
    </w:p>
    <w:p>
      <w:r>
        <w:t>四川省博物馆革命文物资料选辑  1919-1949 评论地址：https://www.jiaokey.com/book/detail/11795009.html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