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书名：山区建设四十年  庆祝建国四十周年简明资料  1949-1989</w:t>
      </w:r>
    </w:p>
    <w:p>
      <w:r>
        <w:t>作者：五莲县统计局编</w:t>
      </w:r>
    </w:p>
    <w:p>
      <w:r>
        <w:t>出版社：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山区建设四十年  庆祝建国四十周年简明资料  1949-1989 评论地址：https://www.jiaokey.com/book/detail/11794431.html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