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白毛女</w:t>
      </w:r>
    </w:p>
    <w:p>
      <w:r>
        <w:rPr>
          <w:rFonts w:ascii="宋体" w:hAnsi="宋体" w:eastAsia="宋体"/>
          <w:sz w:val="24"/>
        </w:rPr>
        <w:t>上海市文化艺术事业管理处创作研究室集体改编；李智雁，莫凯，蓝流等编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上海市文化艺术事业管理处创作研究室集体改编；李智雁，莫凯，蓝流等编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中央文化部第一届全国戏曲观摩演出大会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本书出售、求购地址：https://www.jiaokey.com/book/detail/11793975.html</w:t>
      </w:r>
    </w:p>
    <w:p>
      <w:r>
        <w:t>更多相关图书推荐：https://www.jiaokey.com</w:t>
      </w:r>
    </w:p>
    <w:p>
      <w:r>
        <w:t>上海市文化艺术事业管理处创作研究室集体改编；李智雁，莫凯，蓝流等编 其他作品：https://www.jiaokey.com/tag/上海市文化艺术事业管理处创作研究室集体改编；李智雁，莫凯，蓝流等编.html</w:t>
      </w:r>
    </w:p>
    <w:p>
      <w:r>
        <w:t>中央文化部第一届全国戏曲观摩演出大会 出版图书：https://www.jiaokey.com/tag/中央文化部第一届全国戏曲观摩演出大会.html</w:t>
      </w:r>
    </w:p>
    <w:p>
      <w:r>
        <w:t>关键词搜索：https://www.jiaokey.com/tag/白毛女.html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