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鲜血写成的一本书：法国共产党员烈士遗书</w:t>
      </w:r>
    </w:p>
    <w:p>
      <w:r>
        <w:rPr>
          <w:rFonts w:ascii="宋体" w:hAnsi="宋体" w:eastAsia="宋体"/>
          <w:sz w:val="24"/>
        </w:rPr>
        <w:t>尼·查尔科沃伊，尼·湼姆契诺沃伊俄译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鲜血写成的一本书：法国共产党员烈士遗书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尼·查尔科沃伊，尼·湼姆契诺沃伊俄译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本书出售、求购地址：https://www.jiaokey.com/book/detail/11793740.html</w:t>
      </w:r>
    </w:p>
    <w:p>
      <w:r>
        <w:t>更多相关图书推荐：https://www.jiaokey.com</w:t>
      </w:r>
    </w:p>
    <w:p>
      <w:r>
        <w:t>尼·查尔科沃伊，尼·湼姆契诺沃伊俄译 其他作品：https://www.jiaokey.com/tag/尼·查尔科沃伊，尼·湼姆契诺沃伊俄译.html</w:t>
      </w:r>
    </w:p>
    <w:p>
      <w:r>
        <w:t>群众书店 出版图书：https://www.jiaokey.com/tag/群众书店.html</w:t>
      </w:r>
    </w:p>
    <w:p>
      <w:r>
        <w:t>关键词搜索：https://www.jiaokey.com/tag/鲜血写成的一本书：法国共产党员烈士遗书.html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