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书名：造物者悲多汶</w:t>
      </w:r>
    </w:p>
    <w:p>
      <w:r>
        <w:t>作者：罗曼罗兰著；陈实译</w:t>
      </w:r>
    </w:p>
    <w:p>
      <w:r>
        <w:t>出版社：人间书屋,1946.12</w:t>
      </w:r>
    </w:p>
    <w:p>
      <w:r>
        <w:t>出版日期：</w:t>
      </w:r>
    </w:p>
    <w:p>
      <w:r>
        <w:t>总页数：175</w:t>
      </w:r>
    </w:p>
    <w:p>
      <w:r>
        <w:t>更多请访问教客网: www.jiaokey.com</w:t>
      </w:r>
    </w:p>
    <w:p>
      <w:r>
        <w:t>造物者悲多汶 评论地址：https://www.jiaokey.com/book/detail/11793479.html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