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书名：京剧琴腔合谱  文昭关  根据1954年杨宝森杨宝忠演出及录音整理</w:t>
      </w:r>
    </w:p>
    <w:p>
      <w:r>
        <w:t>作者：杨宝森，杨宝忠，范石人编</w:t>
      </w:r>
    </w:p>
    <w:p>
      <w:r>
        <w:t>出版社：上海：上海文化出版社</w:t>
      </w:r>
    </w:p>
    <w:p>
      <w:r>
        <w:t>出版日期：1958.05</w:t>
      </w:r>
    </w:p>
    <w:p>
      <w:r>
        <w:t>总页数：55</w:t>
      </w:r>
    </w:p>
    <w:p>
      <w:r>
        <w:t>更多请访问教客网: www.jiaokey.com</w:t>
      </w:r>
    </w:p>
    <w:p>
      <w:r>
        <w:t>京剧琴腔合谱  文昭关  根据1954年杨宝森杨宝忠演出及录音整理 评论地址：https://www.jiaokey.com/book/detail/11792782.html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