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血液疾病和治疗</w:t>
      </w:r>
    </w:p>
    <w:p>
      <w:r>
        <w:rPr>
          <w:rFonts w:ascii="宋体" w:hAnsi="宋体" w:eastAsia="宋体"/>
          <w:sz w:val="24"/>
        </w:rPr>
        <w:t>东京医科大学教授，医学博士加藤胜治著；长江书店编译部译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血液疾病和治疗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东京医科大学教授，医学博士加藤胜治著；长江书店编译部译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天津黄河书店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本书出售、求购地址：https://www.jiaokey.com/book/detail/11792716.html</w:t>
      </w:r>
    </w:p>
    <w:p>
      <w:r>
        <w:t>更多相关图书推荐：https://www.jiaokey.com</w:t>
      </w:r>
    </w:p>
    <w:p>
      <w:r>
        <w:t>东京医科大学教授，医学博士加藤胜治著；长江书店编译部译 其他作品：https://www.jiaokey.com/tag/东京医科大学教授，医学博士加藤胜治著；长江书店编译部译.html</w:t>
      </w:r>
    </w:p>
    <w:p>
      <w:r>
        <w:t>天津黄河书店 出版图书：https://www.jiaokey.com/tag/天津黄河书店.html</w:t>
      </w:r>
    </w:p>
    <w:p>
      <w:r>
        <w:t>关键词搜索：https://www.jiaokey.com/tag/血液疾病和治疗.html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