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竹文化联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竹文化联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本书出售、求购地址：https://www.jiaokey.com/book/detail/11792178.html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关键词搜索：https://www.jiaokey.com/tag/竹文化联.html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