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书名：生命的领地  风水与命运</w:t>
      </w:r>
    </w:p>
    <w:p>
      <w:r>
        <w:t>作者：冯锦山著</w:t>
      </w:r>
    </w:p>
    <w:p>
      <w:r>
        <w:t>出版社：广州：中山大学出版社</w:t>
      </w:r>
    </w:p>
    <w:p>
      <w:r>
        <w:t>出版日期：2006.09</w:t>
      </w:r>
    </w:p>
    <w:p>
      <w:r>
        <w:t>总页数：205</w:t>
      </w:r>
    </w:p>
    <w:p>
      <w:r>
        <w:t>更多请访问教客网: www.jiaokey.com</w:t>
      </w:r>
    </w:p>
    <w:p>
      <w:r>
        <w:t>生命的领地  风水与命运 评论地址：https://www.jiaokey.com/book/detail/11791841.html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