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书名：木工基础及工艺流程</w:t>
      </w:r>
    </w:p>
    <w:p>
      <w:r>
        <w:t>作者：瑞丰林业（深圳）有限公司职业技术教育培训中心主编</w:t>
      </w:r>
    </w:p>
    <w:p>
      <w:r>
        <w:t>出版社：广州：广东科技出版社</w:t>
      </w:r>
    </w:p>
    <w:p>
      <w:r>
        <w:t>出版日期：2006.11</w:t>
      </w:r>
    </w:p>
    <w:p>
      <w:r>
        <w:t>总页数：378</w:t>
      </w:r>
    </w:p>
    <w:p>
      <w:r>
        <w:t>更多请访问教客网: www.jiaokey.com</w:t>
      </w:r>
    </w:p>
    <w:p>
      <w:r>
        <w:t>木工基础及工艺流程 评论地址：https://www.jiaokey.com/book/detail/11791780.html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