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（法）凡尔纳原著金素芳，徐国普改写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1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（法）凡尔纳原著金素芳，徐国普改写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本书出售、求购地址：https://www.jiaokey.com/book/detail/11791378.html</w:t>
      </w:r>
    </w:p>
    <w:p>
      <w:r>
        <w:t>更多相关图书推荐：https://www.jiaokey.com</w:t>
      </w:r>
    </w:p>
    <w:p>
      <w:r>
        <w:t>（法）凡尔纳原著金素芳，徐国普改写 其他作品：https://www.jiaokey.com/tag/（法）凡尔纳原著金素芳，徐国普改写.html</w:t>
      </w:r>
    </w:p>
    <w:p>
      <w:r>
        <w:t>杭州:浙江少年儿童出版社,2006.01 出版图书：https://www.jiaokey.com/tag/杭州:浙江少年儿童出版社,2006.01.html</w:t>
      </w:r>
    </w:p>
    <w:p>
      <w:r>
        <w:t>关键词搜索：https://www.jiaokey.com/tag/汉语拼音(学科:儿童读物).html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