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无赖的母山羊</w:t>
      </w:r>
    </w:p>
    <w:p>
      <w:r>
        <w:rPr>
          <w:rFonts w:ascii="宋体" w:hAnsi="宋体" w:eastAsia="宋体"/>
          <w:sz w:val="24"/>
        </w:rPr>
        <w:t>A·托尔斯泰改编；K·苦斯湼佐夫插 吴朗西译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无赖的母山羊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A·托尔斯泰改编；K·苦斯湼佐夫插 吴朗西译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上海:文化生活出版社,1953.06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本书出售、求购地址：https://www.jiaokey.com/book/detail/11789068.html</w:t>
      </w:r>
    </w:p>
    <w:p>
      <w:r>
        <w:t>更多相关图书推荐：https://www.jiaokey.com</w:t>
      </w:r>
    </w:p>
    <w:p>
      <w:r>
        <w:t>A·托尔斯泰改编；K·苦斯湼佐夫插 吴朗西译 其他作品：https://www.jiaokey.com/tag/A·托尔斯泰改编；K·苦斯湼佐夫插 吴朗西译.html</w:t>
      </w:r>
    </w:p>
    <w:p>
      <w:r>
        <w:t>上海:文化生活出版社,1953.06 出版图书：https://www.jiaokey.com/tag/上海:文化生活出版社,1953.06.html</w:t>
      </w:r>
    </w:p>
    <w:p>
      <w:r>
        <w:t>关键词搜索：https://www.jiaokey.com/tag/无赖的母山羊.html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