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为贯彻民主改革运动而斗争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为贯彻民主改革运动而斗争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本书出售、求购地址：https://www.jiaokey.com/book/detail/11788327.html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为贯彻民主改革运动而斗争.html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