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书名：二幕三场话剧  为了明天</w:t>
      </w:r>
    </w:p>
    <w:p>
      <w:r>
        <w:t>作者：煤矿文艺工作团创作组，陈一如编</w:t>
      </w:r>
    </w:p>
    <w:p>
      <w:r>
        <w:t>出版社：济南：山东人民出版社</w:t>
      </w:r>
    </w:p>
    <w:p>
      <w:r>
        <w:t>出版日期：1953.11</w:t>
      </w:r>
    </w:p>
    <w:p>
      <w:r>
        <w:t>总页数：75</w:t>
      </w:r>
    </w:p>
    <w:p>
      <w:r>
        <w:t>更多请访问教客网: www.jiaokey.com</w:t>
      </w:r>
    </w:p>
    <w:p>
      <w:r>
        <w:t>二幕三场话剧  为了明天 评论地址：https://www.jiaokey.com/book/detail/11788250.html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