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  亚非拉人民要解放</w:t>
      </w:r>
    </w:p>
    <w:p>
      <w:r>
        <w:t>作者：胡松华词，乌斯满江曲</w:t>
      </w:r>
    </w:p>
    <w:p>
      <w:r>
        <w:t>出版社：音乐出版社</w:t>
      </w:r>
    </w:p>
    <w:p>
      <w:r>
        <w:t>出版日期：1966.04</w:t>
      </w:r>
    </w:p>
    <w:p>
      <w:r>
        <w:t>总页数：5</w:t>
      </w:r>
    </w:p>
    <w:p>
      <w:r>
        <w:t>更多请访问教客网: www.jiaokey.com</w:t>
      </w:r>
    </w:p>
    <w:p>
      <w:r>
        <w:t>独唱歌曲  亚非拉人民要解放 评论地址：https://www.jiaokey.com/book/detail/11787653.html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