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书名：住宅火墙与炉灶</w:t>
      </w:r>
    </w:p>
    <w:p>
      <w:r>
        <w:t>作者：（苏）马雷舍夫（М.В.Малышев）著；毛学恒等译</w:t>
      </w:r>
    </w:p>
    <w:p>
      <w:r>
        <w:t>出版社：北京：建筑工程出版社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住宅火墙与炉灶 评论地址：https://www.jiaokey.com/book/detail/11787456.html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