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书名：惠州市惠城地情五百问</w:t>
      </w:r>
    </w:p>
    <w:p>
      <w:r>
        <w:t>作者：邹永祥主编</w:t>
      </w:r>
    </w:p>
    <w:p>
      <w:r>
        <w:t>出版社：广州：广东人民出版社</w:t>
      </w:r>
    </w:p>
    <w:p>
      <w:r>
        <w:t>出版日期：1995.06</w:t>
      </w:r>
    </w:p>
    <w:p>
      <w:r>
        <w:t>总页数：280</w:t>
      </w:r>
    </w:p>
    <w:p>
      <w:r>
        <w:t>更多请访问教客网: www.jiaokey.com</w:t>
      </w:r>
    </w:p>
    <w:p>
      <w:r>
        <w:t>惠州市惠城地情五百问 评论地址：https://www.jiaokey.com/book/detail/11786930.html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