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书名：皇帝、文臣和太监：明朝政局的“三角恋”</w:t>
      </w:r>
    </w:p>
    <w:p>
      <w:r>
        <w:t>作者：十年砍柴著</w:t>
      </w:r>
    </w:p>
    <w:p>
      <w:r>
        <w:t>出版社：南宁：广西人民出版社</w:t>
      </w:r>
    </w:p>
    <w:p>
      <w:r>
        <w:t>出版日期：2007.01</w:t>
      </w:r>
    </w:p>
    <w:p>
      <w:r>
        <w:t>总页数：232</w:t>
      </w:r>
    </w:p>
    <w:p>
      <w:r>
        <w:t>更多请访问教客网: www.jiaokey.com</w:t>
      </w:r>
    </w:p>
    <w:p>
      <w:r>
        <w:t>皇帝、文臣和太监：明朝政局的“三角恋” 评论地址：https://www.jiaokey.com/book/detail/11786407.html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