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书名：纺织机器安装原理</w:t>
      </w:r>
    </w:p>
    <w:p>
      <w:r>
        <w:t>作者：（苏）乌德赫，М.И.著；周晋康译</w:t>
      </w:r>
    </w:p>
    <w:p>
      <w:r>
        <w:t>出版社：北京：纺织工业出版社</w:t>
      </w:r>
    </w:p>
    <w:p>
      <w:r>
        <w:t>出版日期：1959.12</w:t>
      </w:r>
    </w:p>
    <w:p>
      <w:r>
        <w:t>总页数：94</w:t>
      </w:r>
    </w:p>
    <w:p>
      <w:r>
        <w:t>更多请访问教客网: www.jiaokey.com</w:t>
      </w:r>
    </w:p>
    <w:p>
      <w:r>
        <w:t>纺织机器安装原理 评论地址：https://www.jiaokey.com/book/detail/11786121.html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