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穷山苦境变了样  甘肃省武山县引水上山的光辉途径和伟大成就</w:t>
      </w:r>
    </w:p>
    <w:p>
      <w:r>
        <w:rPr>
          <w:rFonts w:ascii="宋体" w:hAnsi="宋体" w:eastAsia="宋体"/>
          <w:sz w:val="24"/>
        </w:rPr>
        <w:t>中共甘肃省武山县委会办公室著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穷山苦境变了样  甘肃省武山县引水上山的光辉途径和伟大成就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中共甘肃省武山县委会办公室著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引水上山(学科:经验地点:武山县)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本书出售、求购地址：https://www.jiaokey.com/book/detail/11786011.html</w:t>
      </w:r>
    </w:p>
    <w:p>
      <w:r>
        <w:t>更多相关图书推荐：https://www.jiaokey.com</w:t>
      </w:r>
    </w:p>
    <w:p>
      <w:r>
        <w:t>中共甘肃省武山县委会办公室著 其他作品：https://www.jiaokey.com/tag/中共甘肃省武山县委会办公室著.html</w:t>
      </w:r>
    </w:p>
    <w:p>
      <w:r>
        <w:t>北京:农业出版社,1958.08 出版图书：https://www.jiaokey.com/tag/北京:农业出版社,1958.08.html</w:t>
      </w:r>
    </w:p>
    <w:p>
      <w:r>
        <w:t>关键词搜索：https://www.jiaokey.com/tag/引水上山(学科:经验地点:武山县).html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