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怎样防治猪疥癣病</w:t>
      </w:r>
    </w:p>
    <w:p>
      <w:r>
        <w:rPr>
          <w:rFonts w:ascii="宋体" w:hAnsi="宋体" w:eastAsia="宋体"/>
          <w:sz w:val="24"/>
        </w:rPr>
        <w:t>秦礼让著；中国畜牧兽医学会武汉分会，湖北省科学技术普及协会畜牧兽医学组编辑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怎样防治猪疥癣病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秦礼让著；中国畜牧兽医学会武汉分会，湖北省科学技术普及协会畜牧兽医学组编辑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猪病:皮肤病(学科: 防治) 皮肤病:猪病(学科: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本书出售、求购地址：https://www.jiaokey.com/book/detail/11785637.html</w:t>
      </w:r>
    </w:p>
    <w:p>
      <w:r>
        <w:t>更多相关图书推荐：https://www.jiaokey.com</w:t>
      </w:r>
    </w:p>
    <w:p>
      <w:r>
        <w:t>秦礼让著；中国畜牧兽医学会武汉分会，湖北省科学技术普及协会畜牧兽医学组编辑 其他作品：https://www.jiaokey.com/tag/秦礼让著；中国畜牧兽医学会武汉分会，湖北省科学技术普及协会畜牧兽医学组编辑.html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关键词搜索：https://www.jiaokey.com/tag/猪病:皮肤病(学科: 防治) 皮肤病:猪病(学科: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