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特殊材料与高分子技术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特殊材料与高分子技术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本书出售、求购地址：https://www.jiaokey.com/book/detail/11784538.html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关键词搜索：https://www.jiaokey.com/tag/特殊材料与高分子技术.html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