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煤航技术研究  10</w:t>
      </w:r>
    </w:p>
    <w:p>
      <w:r>
        <w:rPr>
          <w:rFonts w:ascii="宋体" w:hAnsi="宋体" w:eastAsia="宋体"/>
          <w:sz w:val="24"/>
        </w:rPr>
        <w:t>张文若主编；中国煤炭地质总局航测遥感局编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煤航技术研究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张文若主编；中国煤炭地质总局航测遥感局编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本书出售、求购地址：https://www.jiaokey.com/book/detail/11783568.html</w:t>
      </w:r>
    </w:p>
    <w:p>
      <w:r>
        <w:t>更多相关图书推荐：https://www.jiaokey.com</w:t>
      </w:r>
    </w:p>
    <w:p>
      <w:r>
        <w:t>张文若主编；中国煤炭地质总局航测遥感局编 其他作品：https://www.jiaokey.com/tag/张文若主编；中国煤炭地质总局航测遥感局编.html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关键词搜索：https://www.jiaokey.com/tag/煤航技术研究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