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书名：建筑工程动力手册  上</w:t>
      </w:r>
    </w:p>
    <w:p>
      <w:r>
        <w:t>作者：（苏）列别捷夫，Н.Н.等编；张盖楚，成秉进译</w:t>
      </w:r>
    </w:p>
    <w:p>
      <w:r>
        <w:t>出版社：北京：建筑工程出版社</w:t>
      </w:r>
    </w:p>
    <w:p>
      <w:r>
        <w:t>出版日期：1959.12</w:t>
      </w:r>
    </w:p>
    <w:p>
      <w:r>
        <w:t>总页数：557</w:t>
      </w:r>
    </w:p>
    <w:p>
      <w:r>
        <w:t>更多请访问教客网: www.jiaokey.com</w:t>
      </w:r>
    </w:p>
    <w:p>
      <w:r>
        <w:t>建筑工程动力手册  上 评论地址：https://www.jiaokey.com/book/detail/11782890.html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