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书名：中小型灌溉工程管理养护</w:t>
      </w:r>
    </w:p>
    <w:p>
      <w:r>
        <w:t>作者：陕西省农林水利干部学校编</w:t>
      </w:r>
    </w:p>
    <w:p>
      <w:r>
        <w:t>出版社：西安：陕西人民出版社</w:t>
      </w:r>
    </w:p>
    <w:p>
      <w:r>
        <w:t>出版日期：1960.03</w:t>
      </w:r>
    </w:p>
    <w:p>
      <w:r>
        <w:t>总页数：48</w:t>
      </w:r>
    </w:p>
    <w:p>
      <w:r>
        <w:t>更多请访问教客网: www.jiaokey.com</w:t>
      </w:r>
    </w:p>
    <w:p>
      <w:r>
        <w:t>中小型灌溉工程管理养护 评论地址：https://www.jiaokey.com/book/detail/11780657.html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