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  理论力学  试用本  农业机械化专业适用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  理论力学  试用本  农业机械化专业适用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本书出售、求购地址：https://www.jiaokey.com/book/detail/11780452.html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关键词搜索：https://www.jiaokey.com/tag/中等农业学校  理论力学  试用本  农业机械化专业适用.html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