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书名：浩霖长老-中美佛教交流的友好使者</w:t>
      </w:r>
    </w:p>
    <w:p>
      <w:r>
        <w:t>作者：释通智，释本性主编</w:t>
      </w:r>
    </w:p>
    <w:p>
      <w:r>
        <w:t>出版社：福州：福建教育出版社</w:t>
      </w:r>
    </w:p>
    <w:p>
      <w:r>
        <w:t>出版日期：2006.10</w:t>
      </w:r>
    </w:p>
    <w:p>
      <w:r>
        <w:t>总页数：98</w:t>
      </w:r>
    </w:p>
    <w:p>
      <w:r>
        <w:t>更多请访问教客网: www.jiaokey.com</w:t>
      </w:r>
    </w:p>
    <w:p>
      <w:r>
        <w:t>浩霖长老-中美佛教交流的友好使者 评论地址：https://www.jiaokey.com/book/detail/11778994.html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