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书名：稷下风讲坛  人文·社科</w:t>
      </w:r>
    </w:p>
    <w:p>
      <w:r>
        <w:t>作者：桑晓旻，薛南青主编</w:t>
      </w:r>
    </w:p>
    <w:p>
      <w:r>
        <w:t>出版社：济南：山东大学出版社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稷下风讲坛  人文·社科 评论地址：https://www.jiaokey.com/book/detail/11778413.html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