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书名：藏传佛教与社会主义社会相适应研究论文集  第1辑</w:t>
      </w:r>
    </w:p>
    <w:p>
      <w:r>
        <w:t>作者：陈虹主编；中国藏学研究中心宗教研究所编</w:t>
      </w:r>
    </w:p>
    <w:p>
      <w:r>
        <w:t>出版社：</w:t>
      </w:r>
    </w:p>
    <w:p>
      <w:r>
        <w:t>出版日期：2006.05</w:t>
      </w:r>
    </w:p>
    <w:p>
      <w:r>
        <w:t>总页数：541</w:t>
      </w:r>
    </w:p>
    <w:p>
      <w:r>
        <w:t>更多请访问教客网: www.jiaokey.com</w:t>
      </w:r>
    </w:p>
    <w:p>
      <w:r>
        <w:t>藏传佛教与社会主义社会相适应研究论文集  第1辑 评论地址：https://www.jiaokey.com/book/detail/11778347.html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