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T28拖拉机保养及使用指南</w:t>
      </w:r>
    </w:p>
    <w:p>
      <w:r>
        <w:rPr>
          <w:rFonts w:ascii="宋体" w:hAnsi="宋体" w:eastAsia="宋体"/>
          <w:sz w:val="24"/>
        </w:rPr>
        <w:t>（苏）沙尔基相涅兹，Е.А.编；姜煊译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T28拖拉机保养及使用指南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（苏）沙尔基相涅兹，Е.А.编；姜煊译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保养) 拖拉机(学科: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本书出售、求购地址：https://www.jiaokey.com/book/detail/11777365.html</w:t>
      </w:r>
    </w:p>
    <w:p>
      <w:r>
        <w:t>更多相关图书推荐：https://www.jiaokey.com</w:t>
      </w:r>
    </w:p>
    <w:p>
      <w:r>
        <w:t>（苏）沙尔基相涅兹，Е.А.编；姜煊译 其他作品：https://www.jiaokey.com/tag/（苏）沙尔基相涅兹，Е.А.编；姜煊译.html</w:t>
      </w:r>
    </w:p>
    <w:p>
      <w:r>
        <w:t>农垦出版社 出版图书：https://www.jiaokey.com/tag/农垦出版社.html</w:t>
      </w:r>
    </w:p>
    <w:p>
      <w:r>
        <w:t>关键词搜索：https://www.jiaokey.com/tag/拖拉机(学科: 保养) 拖拉机(学科: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