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书名：WTO背景下我国高等教育公共管理战略和体制</w:t>
      </w:r>
    </w:p>
    <w:p>
      <w:r>
        <w:t>作者：应国良，宋志宏著</w:t>
      </w:r>
    </w:p>
    <w:p>
      <w:r>
        <w:t>出版社：广州：广东教育出版社</w:t>
      </w:r>
    </w:p>
    <w:p>
      <w:r>
        <w:t>出版日期：2006.12</w:t>
      </w:r>
    </w:p>
    <w:p>
      <w:r>
        <w:t>总页数：558</w:t>
      </w:r>
    </w:p>
    <w:p>
      <w:r>
        <w:t>更多请访问教客网: www.jiaokey.com</w:t>
      </w:r>
    </w:p>
    <w:p>
      <w:r>
        <w:t>WTO背景下我国高等教育公共管理战略和体制 评论地址：https://www.jiaokey.com/book/detail/11777168.html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